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13832" w14:textId="4623CFEC" w:rsidR="00E63B15" w:rsidRPr="00C21018" w:rsidRDefault="00E63B15" w:rsidP="006E6321">
      <w:pPr>
        <w:pStyle w:val="NormalWeb"/>
        <w:jc w:val="center"/>
        <w:rPr>
          <w:b/>
          <w:bCs/>
        </w:rPr>
      </w:pPr>
      <w:r w:rsidRPr="00C21018">
        <w:rPr>
          <w:b/>
          <w:bCs/>
        </w:rPr>
        <w:t xml:space="preserve">BASES LEGALES DEL CONCURSO DE FOTOGRAFÍA </w:t>
      </w:r>
      <w:r w:rsidR="00897691">
        <w:rPr>
          <w:b/>
          <w:bCs/>
        </w:rPr>
        <w:t>REDPROMAR</w:t>
      </w:r>
      <w:r w:rsidRPr="00C21018">
        <w:rPr>
          <w:b/>
          <w:bCs/>
        </w:rPr>
        <w:t xml:space="preserve"> </w:t>
      </w:r>
      <w:r w:rsidR="00433C45">
        <w:rPr>
          <w:b/>
          <w:bCs/>
        </w:rPr>
        <w:t>Y</w:t>
      </w:r>
      <w:r w:rsidRPr="00C21018">
        <w:rPr>
          <w:b/>
          <w:bCs/>
        </w:rPr>
        <w:t xml:space="preserve"> CALERO MARINAS</w:t>
      </w:r>
    </w:p>
    <w:p w14:paraId="3B38B7AE" w14:textId="77777777" w:rsidR="00971569" w:rsidRDefault="00971569" w:rsidP="006E6321">
      <w:pPr>
        <w:pStyle w:val="NormalWeb"/>
        <w:jc w:val="both"/>
        <w:rPr>
          <w:b/>
          <w:bCs/>
        </w:rPr>
      </w:pPr>
    </w:p>
    <w:p w14:paraId="4106B2E6" w14:textId="09EB72D8" w:rsidR="00971569" w:rsidRDefault="00E63B15" w:rsidP="006E6321">
      <w:pPr>
        <w:pStyle w:val="NormalWeb"/>
        <w:jc w:val="both"/>
      </w:pPr>
      <w:r w:rsidRPr="00971569">
        <w:rPr>
          <w:b/>
          <w:bCs/>
        </w:rPr>
        <w:t>Organización y objetivo:</w:t>
      </w:r>
      <w:r>
        <w:t xml:space="preserve"> La empresa organizadora del Concurso de Fotografía </w:t>
      </w:r>
      <w:proofErr w:type="spellStart"/>
      <w:r w:rsidR="00897691">
        <w:t>Redpromar</w:t>
      </w:r>
      <w:proofErr w:type="spellEnd"/>
      <w:r>
        <w:t xml:space="preserve"> es PUERTO CALERO MARINA, S.L., con CIF B35426621, y domicilio social en Puerto Calero s/n, Yaiza, 35571 Lanzarote, Las Palmas, España. El concurso se comunicará y tendrá lugar en Internet a través de las redes sociales oficiales de Puerto Calero: Instagram @puertocalero y Facebook /</w:t>
      </w:r>
      <w:proofErr w:type="spellStart"/>
      <w:r>
        <w:t>puertocalerolanzarot</w:t>
      </w:r>
      <w:r w:rsidR="00897691">
        <w:t>e</w:t>
      </w:r>
      <w:proofErr w:type="spellEnd"/>
      <w:r w:rsidR="00897691">
        <w:t xml:space="preserve"> y del sitio web de </w:t>
      </w:r>
      <w:proofErr w:type="spellStart"/>
      <w:r w:rsidR="00897691">
        <w:t>Redpromar</w:t>
      </w:r>
      <w:proofErr w:type="spellEnd"/>
      <w:r w:rsidR="00897691">
        <w:t>.</w:t>
      </w:r>
    </w:p>
    <w:p w14:paraId="78E950E1" w14:textId="66A2A013" w:rsidR="00761A5E" w:rsidRPr="00971569" w:rsidRDefault="00E63B15" w:rsidP="006E6321">
      <w:pPr>
        <w:pStyle w:val="NormalWeb"/>
        <w:jc w:val="both"/>
      </w:pPr>
      <w:r w:rsidRPr="00971569">
        <w:rPr>
          <w:b/>
          <w:bCs/>
        </w:rPr>
        <w:t>Fechas del concurso:</w:t>
      </w:r>
      <w:r>
        <w:t xml:space="preserve"> El concurso se desarrollará entre el </w:t>
      </w:r>
      <w:r w:rsidR="00451260">
        <w:t>22</w:t>
      </w:r>
      <w:r>
        <w:t xml:space="preserve"> de mayo de 202</w:t>
      </w:r>
      <w:r w:rsidR="00897691">
        <w:t>6</w:t>
      </w:r>
      <w:r>
        <w:t xml:space="preserve"> a las </w:t>
      </w:r>
      <w:r w:rsidR="00451260">
        <w:t>9:00</w:t>
      </w:r>
      <w:r>
        <w:t xml:space="preserve"> horas y finalizará el </w:t>
      </w:r>
      <w:r w:rsidR="00897691">
        <w:t>5</w:t>
      </w:r>
      <w:r>
        <w:t xml:space="preserve"> de junio de 202</w:t>
      </w:r>
      <w:r w:rsidR="00897691">
        <w:t>6</w:t>
      </w:r>
      <w:r>
        <w:t xml:space="preserve"> a las 23:59 horas</w:t>
      </w:r>
      <w:r w:rsidRPr="00433C45">
        <w:t>.</w:t>
      </w:r>
      <w:r w:rsidR="00433C45" w:rsidRPr="00433C45">
        <w:t xml:space="preserve"> </w:t>
      </w:r>
      <w:r>
        <w:t>El nombre del ganador se hará público el día 8 de junio de 202</w:t>
      </w:r>
      <w:r w:rsidR="00897691">
        <w:t>6</w:t>
      </w:r>
      <w:r>
        <w:t>.</w:t>
      </w:r>
      <w:r w:rsidR="00433C45">
        <w:t xml:space="preserve"> </w:t>
      </w:r>
    </w:p>
    <w:p w14:paraId="5B4F16AD" w14:textId="773F392D" w:rsidR="00E63B15" w:rsidRDefault="00E63B15" w:rsidP="006E6321">
      <w:pPr>
        <w:pStyle w:val="NormalWeb"/>
        <w:jc w:val="both"/>
      </w:pPr>
      <w:r w:rsidRPr="00D6237C">
        <w:rPr>
          <w:b/>
          <w:bCs/>
        </w:rPr>
        <w:t>Ámbito de participación</w:t>
      </w:r>
      <w:r>
        <w:t xml:space="preserve">: Concurso válido para cualquier persona </w:t>
      </w:r>
      <w:r w:rsidR="003E6FFF">
        <w:t xml:space="preserve">mayor de edad, </w:t>
      </w:r>
      <w:r>
        <w:t>de cualquier nacionalidad</w:t>
      </w:r>
      <w:r w:rsidR="00451260">
        <w:t xml:space="preserve">, residente en la isla. </w:t>
      </w:r>
    </w:p>
    <w:p w14:paraId="0CFD99D2" w14:textId="2A816E25" w:rsidR="00433C45" w:rsidRDefault="00D6237C" w:rsidP="006E6321">
      <w:pPr>
        <w:pStyle w:val="NormalWeb"/>
        <w:jc w:val="both"/>
      </w:pPr>
      <w:r w:rsidRPr="00D6237C">
        <w:rPr>
          <w:b/>
          <w:bCs/>
        </w:rPr>
        <w:t>Rango geográfico de participación</w:t>
      </w:r>
      <w:r w:rsidRPr="00D6237C">
        <w:t>: Isla de Lanzarote</w:t>
      </w:r>
      <w:r>
        <w:t>.</w:t>
      </w:r>
    </w:p>
    <w:p w14:paraId="6054AAFD" w14:textId="77777777" w:rsidR="00B5237D" w:rsidRPr="00B5237D" w:rsidRDefault="00E63B15" w:rsidP="00B5237D">
      <w:pPr>
        <w:pStyle w:val="NormalWeb"/>
        <w:numPr>
          <w:ilvl w:val="0"/>
          <w:numId w:val="5"/>
        </w:numPr>
        <w:jc w:val="both"/>
      </w:pPr>
      <w:r w:rsidRPr="00725D5B">
        <w:rPr>
          <w:b/>
          <w:bCs/>
        </w:rPr>
        <w:t>Destinatarios del concurso</w:t>
      </w:r>
      <w:r>
        <w:t xml:space="preserve">: El presente concurso va dirigido al público general y usuarios de Instagram y Facebook, especialmente a los seguidores de Puerto Calero en dichas redes sociales. </w:t>
      </w:r>
      <w:r w:rsidR="00B5237D">
        <w:t xml:space="preserve"> </w:t>
      </w:r>
      <w:r w:rsidR="00B5237D" w:rsidRPr="00B5237D">
        <w:t>Sólo podrán participar en el concurso personas físicas mayores de edad con residencia legal en España. La participación es gratuita y sin obligación de compra.</w:t>
      </w:r>
    </w:p>
    <w:p w14:paraId="2E0D1CFB" w14:textId="7F93524F" w:rsidR="00B5237D" w:rsidRDefault="00E63B15" w:rsidP="00B5237D">
      <w:pPr>
        <w:pStyle w:val="NormalWeb"/>
        <w:numPr>
          <w:ilvl w:val="0"/>
          <w:numId w:val="5"/>
        </w:numPr>
        <w:jc w:val="both"/>
      </w:pPr>
      <w:r w:rsidRPr="00725D5B">
        <w:rPr>
          <w:b/>
          <w:bCs/>
        </w:rPr>
        <w:t>Mecánica del concurso</w:t>
      </w:r>
      <w:r>
        <w:t>:</w:t>
      </w:r>
      <w:r w:rsidR="00451260">
        <w:t xml:space="preserve"> </w:t>
      </w:r>
      <w:r w:rsidR="00B5237D">
        <w:t>Para participar, es obligatorio cumplir las siguientes condiciones:</w:t>
      </w:r>
    </w:p>
    <w:p w14:paraId="481D86A0" w14:textId="77777777" w:rsidR="00B5237D" w:rsidRDefault="00B5237D" w:rsidP="00B5237D">
      <w:pPr>
        <w:pStyle w:val="NormalWeb"/>
        <w:numPr>
          <w:ilvl w:val="0"/>
          <w:numId w:val="3"/>
        </w:numPr>
        <w:jc w:val="both"/>
      </w:pPr>
      <w:r w:rsidRPr="000A3197">
        <w:t xml:space="preserve">Seguir </w:t>
      </w:r>
      <w:r>
        <w:t xml:space="preserve">en Instagram a Puerto Calero (@puertocalero) a </w:t>
      </w:r>
      <w:proofErr w:type="spellStart"/>
      <w:r>
        <w:t>Redpromar</w:t>
      </w:r>
      <w:proofErr w:type="spellEnd"/>
      <w:r>
        <w:t xml:space="preserve"> </w:t>
      </w:r>
      <w:r w:rsidRPr="00D6237C">
        <w:t>(@redpromargobcan)</w:t>
      </w:r>
      <w:r>
        <w:t xml:space="preserve"> y al Hotel </w:t>
      </w:r>
      <w:proofErr w:type="spellStart"/>
      <w:r>
        <w:t>Secrets</w:t>
      </w:r>
      <w:proofErr w:type="spellEnd"/>
      <w:r>
        <w:t xml:space="preserve"> Lanzarote (</w:t>
      </w:r>
      <w:r w:rsidRPr="006E6321">
        <w:t>@secretslanzarote</w:t>
      </w:r>
      <w:r>
        <w:t>),</w:t>
      </w:r>
    </w:p>
    <w:p w14:paraId="2FC28B5E" w14:textId="59FA7A7A" w:rsidR="00B5237D" w:rsidRDefault="00B5237D" w:rsidP="00B5237D">
      <w:pPr>
        <w:pStyle w:val="NormalWeb"/>
        <w:numPr>
          <w:ilvl w:val="0"/>
          <w:numId w:val="3"/>
        </w:numPr>
        <w:jc w:val="both"/>
      </w:pPr>
      <w:r>
        <w:t>Realizar una fotografía original vinculada a la fauna o flora marina de Lanzarote</w:t>
      </w:r>
      <w:r w:rsidR="00733385">
        <w:t>.</w:t>
      </w:r>
    </w:p>
    <w:p w14:paraId="6AACA085" w14:textId="77777777" w:rsidR="00451260" w:rsidRDefault="00B5237D" w:rsidP="00451260">
      <w:pPr>
        <w:pStyle w:val="NormalWeb"/>
        <w:numPr>
          <w:ilvl w:val="0"/>
          <w:numId w:val="3"/>
        </w:numPr>
        <w:jc w:val="both"/>
      </w:pPr>
      <w:r>
        <w:t xml:space="preserve">Subirla en la web: </w:t>
      </w:r>
      <w:hyperlink r:id="rId5" w:history="1">
        <w:r w:rsidRPr="00140EB0">
          <w:rPr>
            <w:rStyle w:val="Hipervnculo"/>
          </w:rPr>
          <w:t>https://redpromar.org/report-sighting</w:t>
        </w:r>
      </w:hyperlink>
    </w:p>
    <w:p w14:paraId="207A84DC" w14:textId="77777777" w:rsidR="00451260" w:rsidRDefault="00451260" w:rsidP="00451260">
      <w:pPr>
        <w:pStyle w:val="NormalWeb"/>
        <w:ind w:left="720"/>
        <w:jc w:val="both"/>
      </w:pPr>
      <w:r w:rsidRPr="00451260">
        <w:t>-</w:t>
      </w:r>
      <w:r>
        <w:t xml:space="preserve"> </w:t>
      </w:r>
      <w:r w:rsidR="00B5237D" w:rsidRPr="003E6FFF">
        <w:t>El usuario deberá completar, al menos, la localización del avistamiento (mediante mapa o coordenadas), la fecha y, si es posible, la identificación de la especie o elemento observado.</w:t>
      </w:r>
    </w:p>
    <w:p w14:paraId="189E31D7" w14:textId="36E5223D" w:rsidR="00B5237D" w:rsidRDefault="00451260" w:rsidP="00451260">
      <w:pPr>
        <w:pStyle w:val="NormalWeb"/>
        <w:ind w:left="720"/>
        <w:jc w:val="both"/>
      </w:pPr>
      <w:r>
        <w:t xml:space="preserve">- </w:t>
      </w:r>
      <w:r w:rsidR="00B5237D" w:rsidRPr="003E6FFF">
        <w:t>La fotografía deberá adjuntarse al reporte, quedando así integrada en el sistema de ciencia ciudadana para su validación y posible uso en iniciativas de seguimiento y conservación de la biodiversidad marina en Canarias.</w:t>
      </w:r>
    </w:p>
    <w:p w14:paraId="129C84A3" w14:textId="47A48B72" w:rsidR="00B5237D" w:rsidRDefault="00B5237D" w:rsidP="00451260">
      <w:pPr>
        <w:pStyle w:val="NormalWeb"/>
        <w:numPr>
          <w:ilvl w:val="0"/>
          <w:numId w:val="3"/>
        </w:numPr>
        <w:jc w:val="both"/>
      </w:pPr>
      <w:r>
        <w:t xml:space="preserve">Mandarla el </w:t>
      </w:r>
      <w:proofErr w:type="gramStart"/>
      <w:r>
        <w:t>link</w:t>
      </w:r>
      <w:proofErr w:type="gramEnd"/>
      <w:r>
        <w:t xml:space="preserve"> del avistamiento con el nombre completo del participante a </w:t>
      </w:r>
      <w:hyperlink r:id="rId6" w:history="1">
        <w:r w:rsidRPr="00DB1AF3">
          <w:rPr>
            <w:rStyle w:val="Hipervnculo"/>
          </w:rPr>
          <w:t>jtournaux@caleromarinas.com</w:t>
        </w:r>
      </w:hyperlink>
    </w:p>
    <w:p w14:paraId="3A66930F" w14:textId="0F5F47AB" w:rsidR="000A3197" w:rsidRDefault="00E63B15" w:rsidP="00451260">
      <w:pPr>
        <w:pStyle w:val="NormalWeb"/>
        <w:ind w:left="720"/>
        <w:jc w:val="both"/>
      </w:pPr>
      <w:r>
        <w:t>Cada participante podrá subir tantas fotografías como desee durante el periodo del concurso. Las fotografías deben ser originales</w:t>
      </w:r>
      <w:r w:rsidR="003E6FFF">
        <w:t xml:space="preserve">, </w:t>
      </w:r>
      <w:r>
        <w:t>inéditas y no haber sido premiadas anteriormente. El contenido debe respetar los derechos de propiedad intelectual y no vulnerar derechos de terceros. Cualquier contenido ofensivo, inapropiado o fraudulento será eliminado y podrá implicar la descalificación del usuario.</w:t>
      </w:r>
    </w:p>
    <w:p w14:paraId="0994EDCC" w14:textId="3DC3603D" w:rsidR="000A3197" w:rsidRPr="00971569" w:rsidRDefault="00E63B15" w:rsidP="006E6321">
      <w:pPr>
        <w:pStyle w:val="NormalWeb"/>
        <w:numPr>
          <w:ilvl w:val="0"/>
          <w:numId w:val="5"/>
        </w:numPr>
        <w:jc w:val="both"/>
      </w:pPr>
      <w:r w:rsidRPr="009F07AA">
        <w:rPr>
          <w:b/>
          <w:bCs/>
        </w:rPr>
        <w:lastRenderedPageBreak/>
        <w:t>Jurado y criterios de evaluación</w:t>
      </w:r>
      <w:r>
        <w:t xml:space="preserve">: </w:t>
      </w:r>
      <w:r w:rsidR="003E6FFF">
        <w:t>la preselección se hará</w:t>
      </w:r>
      <w:r>
        <w:t xml:space="preserve"> por representantes de Calero Marinas. </w:t>
      </w:r>
      <w:r w:rsidR="003E6FFF">
        <w:t xml:space="preserve">Luego los seguidores </w:t>
      </w:r>
      <w:r w:rsidR="006E6321">
        <w:t xml:space="preserve">de Calero Marinas en redes sociales </w:t>
      </w:r>
      <w:r w:rsidR="003E6FFF">
        <w:t>elegirán el ganador entre la preselecció</w:t>
      </w:r>
      <w:r w:rsidR="00971569">
        <w:t>n de fotos</w:t>
      </w:r>
      <w:r w:rsidR="003E6FFF">
        <w:t xml:space="preserve">, votando </w:t>
      </w:r>
      <w:r w:rsidR="006E6321">
        <w:t xml:space="preserve">en </w:t>
      </w:r>
      <w:proofErr w:type="spellStart"/>
      <w:r w:rsidR="006E6321">
        <w:t>story</w:t>
      </w:r>
      <w:proofErr w:type="spellEnd"/>
      <w:r w:rsidR="006E6321">
        <w:t xml:space="preserve"> o post. </w:t>
      </w:r>
      <w:r>
        <w:t xml:space="preserve">Se valorará la originalidad, </w:t>
      </w:r>
      <w:r w:rsidR="006E6321">
        <w:t>calidad de la foto</w:t>
      </w:r>
      <w:r>
        <w:t xml:space="preserve"> y coherencia con la temática del concurso.</w:t>
      </w:r>
      <w:r w:rsidR="00433C45">
        <w:rPr>
          <w:color w:val="EE0000"/>
        </w:rPr>
        <w:t xml:space="preserve"> </w:t>
      </w:r>
    </w:p>
    <w:p w14:paraId="428CD067" w14:textId="77777777" w:rsidR="00971569" w:rsidRDefault="00971569" w:rsidP="006E6321">
      <w:pPr>
        <w:pStyle w:val="NormalWeb"/>
        <w:jc w:val="both"/>
      </w:pPr>
    </w:p>
    <w:p w14:paraId="2FE842E1" w14:textId="0E867646" w:rsidR="00E63B15" w:rsidRDefault="00E63B15" w:rsidP="006E6321">
      <w:pPr>
        <w:pStyle w:val="NormalWeb"/>
        <w:numPr>
          <w:ilvl w:val="0"/>
          <w:numId w:val="5"/>
        </w:numPr>
        <w:jc w:val="both"/>
      </w:pPr>
      <w:r w:rsidRPr="009F07AA">
        <w:rPr>
          <w:b/>
          <w:bCs/>
        </w:rPr>
        <w:t>Premios y condiciones</w:t>
      </w:r>
      <w:r>
        <w:t xml:space="preserve">: </w:t>
      </w:r>
      <w:r w:rsidRPr="00E63B15">
        <w:t xml:space="preserve">Como premio tenemos </w:t>
      </w:r>
      <w:r w:rsidR="00E94E5D">
        <w:t>dos días</w:t>
      </w:r>
      <w:r w:rsidRPr="00E63B15">
        <w:t xml:space="preserve"> en el exclusivo Hotel </w:t>
      </w:r>
      <w:proofErr w:type="spellStart"/>
      <w:r w:rsidR="00433C45">
        <w:t>Secrets</w:t>
      </w:r>
      <w:proofErr w:type="spellEnd"/>
      <w:r w:rsidRPr="00E63B15">
        <w:t xml:space="preserve"> Lanzarote</w:t>
      </w:r>
      <w:r w:rsidR="00E94E5D">
        <w:t>, con desayuno incluido</w:t>
      </w:r>
      <w:r>
        <w:t xml:space="preserve">. </w:t>
      </w:r>
      <w:r w:rsidR="00A16EBA">
        <w:t xml:space="preserve">Se trata de </w:t>
      </w:r>
      <w:r w:rsidR="00A16EBA" w:rsidRPr="00A16EBA">
        <w:t>estancia de dos noches en habitación doble en régimen de alojamiento y desayuno.</w:t>
      </w:r>
      <w:r w:rsidR="00F06A1B">
        <w:t xml:space="preserve"> Se puede usar entre semana tanto como durante un fin de semana.</w:t>
      </w:r>
      <w:r w:rsidR="00A16EBA">
        <w:t xml:space="preserve"> </w:t>
      </w:r>
      <w:r>
        <w:t xml:space="preserve">El premio no es transferible ni canjeable por dinero. </w:t>
      </w:r>
      <w:r w:rsidR="00F06A1B">
        <w:t xml:space="preserve">Tiene validez de 1 año. </w:t>
      </w:r>
      <w:r>
        <w:t>El ganador deberá facilitar sus datos personales y aceptar el premio en un plazo de 5 días desde la notificación.</w:t>
      </w:r>
      <w:r w:rsidR="00F06A1B">
        <w:t xml:space="preserve"> El ganador debe</w:t>
      </w:r>
      <w:r w:rsidR="00F06A1B" w:rsidRPr="00F06A1B">
        <w:t xml:space="preserve"> contactar con </w:t>
      </w:r>
      <w:r w:rsidR="00F06A1B">
        <w:t>el</w:t>
      </w:r>
      <w:r w:rsidR="00F06A1B" w:rsidRPr="00F06A1B">
        <w:t xml:space="preserve"> departamento de reservas para confirmar disponibilidad para las fechas que solicita</w:t>
      </w:r>
      <w:r w:rsidR="00F06A1B">
        <w:t xml:space="preserve">: </w:t>
      </w:r>
      <w:r w:rsidR="00F06A1B" w:rsidRPr="00F06A1B">
        <w:t xml:space="preserve">+34 828 08 08 00 / </w:t>
      </w:r>
      <w:hyperlink r:id="rId7" w:history="1">
        <w:r w:rsidR="00F06A1B" w:rsidRPr="00DB1AF3">
          <w:rPr>
            <w:rStyle w:val="Hipervnculo"/>
          </w:rPr>
          <w:t>info.seclz@secretsresorts.com</w:t>
        </w:r>
      </w:hyperlink>
      <w:r w:rsidR="00F06A1B">
        <w:t xml:space="preserve"> </w:t>
      </w:r>
    </w:p>
    <w:p w14:paraId="63B7054E" w14:textId="77777777" w:rsidR="000A3197" w:rsidRDefault="000A3197" w:rsidP="006E6321">
      <w:pPr>
        <w:pStyle w:val="NormalWeb"/>
        <w:ind w:left="720"/>
        <w:jc w:val="both"/>
      </w:pPr>
    </w:p>
    <w:p w14:paraId="7C5A8E45" w14:textId="5FA7011F" w:rsidR="00E63B15" w:rsidRDefault="00E63B15" w:rsidP="006E6321">
      <w:pPr>
        <w:pStyle w:val="NormalWeb"/>
        <w:numPr>
          <w:ilvl w:val="0"/>
          <w:numId w:val="5"/>
        </w:numPr>
        <w:jc w:val="both"/>
      </w:pPr>
      <w:r w:rsidRPr="009F07AA">
        <w:rPr>
          <w:b/>
          <w:bCs/>
        </w:rPr>
        <w:t>Publicación del ganador</w:t>
      </w:r>
      <w:r>
        <w:t>: El nombre del ganador se anunciará el 8 de junio de 202</w:t>
      </w:r>
      <w:r w:rsidR="00F06A1B">
        <w:t>6</w:t>
      </w:r>
      <w:r>
        <w:t xml:space="preserve"> a través de los perfiles sociales de Puerto Calero su página web</w:t>
      </w:r>
      <w:r w:rsidR="000A3197">
        <w:t xml:space="preserve">. </w:t>
      </w:r>
      <w:r>
        <w:t>El ganador acepta la difusión de su nombre</w:t>
      </w:r>
      <w:r w:rsidR="006E6321">
        <w:t xml:space="preserve"> </w:t>
      </w:r>
      <w:r>
        <w:t>y contenido premiado.</w:t>
      </w:r>
    </w:p>
    <w:p w14:paraId="40F9842D" w14:textId="77777777" w:rsidR="000A3197" w:rsidRDefault="000A3197" w:rsidP="006E6321">
      <w:pPr>
        <w:pStyle w:val="NormalWeb"/>
        <w:jc w:val="both"/>
      </w:pPr>
    </w:p>
    <w:p w14:paraId="3910F9C8" w14:textId="3E6AABCC" w:rsidR="00E63B15" w:rsidRDefault="00971569" w:rsidP="006E6321">
      <w:pPr>
        <w:pStyle w:val="NormalWeb"/>
        <w:numPr>
          <w:ilvl w:val="0"/>
          <w:numId w:val="5"/>
        </w:numPr>
        <w:jc w:val="both"/>
      </w:pPr>
      <w:r w:rsidRPr="009F07AA">
        <w:rPr>
          <w:b/>
          <w:bCs/>
        </w:rPr>
        <w:t>Cesión</w:t>
      </w:r>
      <w:r w:rsidR="00E63B15" w:rsidRPr="009F07AA">
        <w:rPr>
          <w:b/>
          <w:bCs/>
        </w:rPr>
        <w:t xml:space="preserve"> de derechos</w:t>
      </w:r>
      <w:r w:rsidR="00E63B15">
        <w:t>: Los participantes ceden a Puerto Calero Marina, S.L.</w:t>
      </w:r>
      <w:r w:rsidR="000A3197" w:rsidRPr="000A3197">
        <w:rPr>
          <w:color w:val="EE0000"/>
        </w:rPr>
        <w:t xml:space="preserve"> </w:t>
      </w:r>
      <w:r w:rsidR="00E63B15">
        <w:t>los derechos de uso, reproducción y comunicación de las fotografías enviadas, para ser utilizadas en canales de comunicación propios o promocionales, sin contraprestación adicional. Los participantes garantizan la originalidad de las imágenes y el respeto de los derechos de terceros.</w:t>
      </w:r>
    </w:p>
    <w:p w14:paraId="07560C39" w14:textId="77777777" w:rsidR="000A3197" w:rsidRDefault="000A3197" w:rsidP="006E6321">
      <w:pPr>
        <w:pStyle w:val="NormalWeb"/>
        <w:ind w:left="720"/>
        <w:jc w:val="both"/>
      </w:pPr>
    </w:p>
    <w:p w14:paraId="5B4B4C24" w14:textId="77777777" w:rsidR="00E63B15" w:rsidRDefault="00E63B15" w:rsidP="006E6321">
      <w:pPr>
        <w:pStyle w:val="NormalWeb"/>
        <w:numPr>
          <w:ilvl w:val="0"/>
          <w:numId w:val="5"/>
        </w:numPr>
        <w:jc w:val="both"/>
      </w:pPr>
      <w:r w:rsidRPr="009F07AA">
        <w:rPr>
          <w:b/>
          <w:bCs/>
        </w:rPr>
        <w:t>Protección de datos</w:t>
      </w:r>
      <w:r>
        <w:t>: En cumplimiento del RGPD, los datos personales recogidos serán tratados por Puerto Calero Marina, S.L. con la finalidad de gestionar la participación en el concurso y la entrega del premio. El participante puede ejercer sus derechos de acceso, rectificación, supresión, limitación u oposición al tratamiento mediante correo electrónico a info@caleromarinas.com.</w:t>
      </w:r>
    </w:p>
    <w:p w14:paraId="57EEDD49" w14:textId="77777777" w:rsidR="000A3197" w:rsidRDefault="000A3197" w:rsidP="006E6321">
      <w:pPr>
        <w:pStyle w:val="NormalWeb"/>
        <w:ind w:left="720"/>
        <w:jc w:val="both"/>
      </w:pPr>
    </w:p>
    <w:p w14:paraId="50AFA86C" w14:textId="7736328A" w:rsidR="000A3197" w:rsidRDefault="00E63B15" w:rsidP="006E6321">
      <w:pPr>
        <w:pStyle w:val="NormalWeb"/>
        <w:numPr>
          <w:ilvl w:val="0"/>
          <w:numId w:val="5"/>
        </w:numPr>
        <w:jc w:val="both"/>
      </w:pPr>
      <w:r w:rsidRPr="009F07AA">
        <w:rPr>
          <w:b/>
          <w:bCs/>
        </w:rPr>
        <w:t>Aceptación de las bases</w:t>
      </w:r>
      <w:r>
        <w:t>: La participación en el concurso implica la aceptación total de estas bases legales. Puerto Calero se reserva el derecho de modificar o cancelar el concurso por causa justificada, así como descalificar a aquellos participantes que incumplan estas bases o incurran en comportamientos inadecuados.</w:t>
      </w:r>
    </w:p>
    <w:p w14:paraId="5D42D3C9" w14:textId="77777777" w:rsidR="000A3197" w:rsidRDefault="000A3197" w:rsidP="006E6321">
      <w:pPr>
        <w:pStyle w:val="NormalWeb"/>
        <w:jc w:val="both"/>
      </w:pPr>
    </w:p>
    <w:p w14:paraId="467B1B8E" w14:textId="77777777" w:rsidR="009F07AA" w:rsidRDefault="00E63B15" w:rsidP="006E6321">
      <w:pPr>
        <w:pStyle w:val="NormalWeb"/>
        <w:numPr>
          <w:ilvl w:val="0"/>
          <w:numId w:val="5"/>
        </w:numPr>
        <w:jc w:val="both"/>
      </w:pPr>
      <w:r w:rsidRPr="009F07AA">
        <w:rPr>
          <w:b/>
          <w:bCs/>
        </w:rPr>
        <w:lastRenderedPageBreak/>
        <w:t>Legislación aplicable</w:t>
      </w:r>
      <w:r>
        <w:t>: Este concurso se regirá por la legislación española vigente.</w:t>
      </w:r>
    </w:p>
    <w:p w14:paraId="7BDCE602" w14:textId="77777777" w:rsidR="009F07AA" w:rsidRDefault="009F07AA" w:rsidP="006E6321">
      <w:pPr>
        <w:pStyle w:val="Prrafodelista"/>
        <w:jc w:val="both"/>
        <w:rPr>
          <w:b/>
          <w:bCs/>
        </w:rPr>
      </w:pPr>
    </w:p>
    <w:p w14:paraId="7D403303" w14:textId="372CA322" w:rsidR="003E6FFF" w:rsidRPr="009F07AA" w:rsidRDefault="003E6FFF" w:rsidP="006E6321">
      <w:pPr>
        <w:pStyle w:val="NormalWeb"/>
        <w:numPr>
          <w:ilvl w:val="0"/>
          <w:numId w:val="5"/>
        </w:numPr>
        <w:jc w:val="both"/>
      </w:pPr>
      <w:r w:rsidRPr="009F07AA">
        <w:rPr>
          <w:b/>
          <w:bCs/>
        </w:rPr>
        <w:t>Cláusula adicional – Uso de plataforma externa (</w:t>
      </w:r>
      <w:proofErr w:type="spellStart"/>
      <w:r w:rsidRPr="009F07AA">
        <w:rPr>
          <w:b/>
          <w:bCs/>
        </w:rPr>
        <w:t>RedPROMAR</w:t>
      </w:r>
      <w:proofErr w:type="spellEnd"/>
      <w:r w:rsidRPr="009F07AA">
        <w:rPr>
          <w:b/>
          <w:bCs/>
        </w:rPr>
        <w:t>)</w:t>
      </w:r>
    </w:p>
    <w:p w14:paraId="0271918A" w14:textId="22F1F56D" w:rsidR="003E6FFF" w:rsidRDefault="003E6FFF" w:rsidP="006E6321">
      <w:pPr>
        <w:pStyle w:val="NormalWeb"/>
        <w:jc w:val="both"/>
      </w:pPr>
      <w:r>
        <w:t xml:space="preserve">La participación en el concurso podrá implicar el registro de las fotografías en la plataforma de </w:t>
      </w:r>
      <w:proofErr w:type="spellStart"/>
      <w:r>
        <w:t>RedPROMAR</w:t>
      </w:r>
      <w:proofErr w:type="spellEnd"/>
      <w:r>
        <w:t xml:space="preserve">, que actuará exclusivamente como herramienta de gestión, almacenamiento y validación de las observaciones asociadas a las imágenes. </w:t>
      </w:r>
      <w:proofErr w:type="spellStart"/>
      <w:r>
        <w:t>RedPROMAR</w:t>
      </w:r>
      <w:proofErr w:type="spellEnd"/>
      <w:r>
        <w:t xml:space="preserve"> no forma parte de la organización del concurso, ni participa en su gestión, resolución, adjudicación de premios o cualquier otro aspecto legal o administrativo del mismo, quedando exenta de cualquier responsabilidad derivada del desarrollo del concurso, correspondiendo íntegramente dicha responsabilidad a la entidad organizadora.</w:t>
      </w:r>
    </w:p>
    <w:p w14:paraId="3DCE6877" w14:textId="77777777" w:rsidR="00BF25A4" w:rsidRDefault="00BF25A4" w:rsidP="006E6321">
      <w:pPr>
        <w:pStyle w:val="NormalWeb"/>
        <w:jc w:val="both"/>
      </w:pPr>
    </w:p>
    <w:p w14:paraId="05EF94BD" w14:textId="77777777" w:rsidR="00BF25A4" w:rsidRDefault="00BF25A4" w:rsidP="006E6321">
      <w:pPr>
        <w:pStyle w:val="NormalWeb"/>
        <w:jc w:val="both"/>
      </w:pPr>
    </w:p>
    <w:p w14:paraId="06E2FF61" w14:textId="77777777" w:rsidR="00BF25A4" w:rsidRDefault="00BF25A4" w:rsidP="006E6321">
      <w:pPr>
        <w:pStyle w:val="NormalWeb"/>
        <w:jc w:val="both"/>
      </w:pPr>
    </w:p>
    <w:p w14:paraId="3F949417" w14:textId="77777777" w:rsidR="00BF25A4" w:rsidRDefault="00BF25A4" w:rsidP="006E6321">
      <w:pPr>
        <w:pStyle w:val="NormalWeb"/>
        <w:jc w:val="both"/>
      </w:pPr>
    </w:p>
    <w:p w14:paraId="650036A7" w14:textId="77777777" w:rsidR="00BF25A4" w:rsidRDefault="00BF25A4" w:rsidP="006E6321">
      <w:pPr>
        <w:pStyle w:val="NormalWeb"/>
        <w:jc w:val="both"/>
      </w:pPr>
    </w:p>
    <w:sectPr w:rsidR="00BF25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12F1"/>
    <w:multiLevelType w:val="multilevel"/>
    <w:tmpl w:val="97F4F2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E269B4"/>
    <w:multiLevelType w:val="multilevel"/>
    <w:tmpl w:val="EA2AD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FF08A6"/>
    <w:multiLevelType w:val="multilevel"/>
    <w:tmpl w:val="131C62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BE790B"/>
    <w:multiLevelType w:val="multilevel"/>
    <w:tmpl w:val="BDA4B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E91FD8"/>
    <w:multiLevelType w:val="hybridMultilevel"/>
    <w:tmpl w:val="B6EC29FE"/>
    <w:lvl w:ilvl="0" w:tplc="9EACA7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4514274">
    <w:abstractNumId w:val="1"/>
  </w:num>
  <w:num w:numId="2" w16cid:durableId="710882733">
    <w:abstractNumId w:val="2"/>
  </w:num>
  <w:num w:numId="3" w16cid:durableId="1597788508">
    <w:abstractNumId w:val="3"/>
  </w:num>
  <w:num w:numId="4" w16cid:durableId="1235706009">
    <w:abstractNumId w:val="0"/>
  </w:num>
  <w:num w:numId="5" w16cid:durableId="15496859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B15"/>
    <w:rsid w:val="000A3197"/>
    <w:rsid w:val="0013539C"/>
    <w:rsid w:val="001D71DE"/>
    <w:rsid w:val="002B2379"/>
    <w:rsid w:val="00311226"/>
    <w:rsid w:val="003E6FFF"/>
    <w:rsid w:val="00405799"/>
    <w:rsid w:val="00433C45"/>
    <w:rsid w:val="00451260"/>
    <w:rsid w:val="005149CD"/>
    <w:rsid w:val="006E6321"/>
    <w:rsid w:val="007104F9"/>
    <w:rsid w:val="00721B9D"/>
    <w:rsid w:val="00725D5B"/>
    <w:rsid w:val="00733385"/>
    <w:rsid w:val="007371E1"/>
    <w:rsid w:val="00761A5E"/>
    <w:rsid w:val="00813069"/>
    <w:rsid w:val="00861FF1"/>
    <w:rsid w:val="00897691"/>
    <w:rsid w:val="008B5D3F"/>
    <w:rsid w:val="00901AD4"/>
    <w:rsid w:val="00971569"/>
    <w:rsid w:val="009C1657"/>
    <w:rsid w:val="009F07AA"/>
    <w:rsid w:val="00A16EBA"/>
    <w:rsid w:val="00A23D6F"/>
    <w:rsid w:val="00AF2D41"/>
    <w:rsid w:val="00B5237D"/>
    <w:rsid w:val="00B55A52"/>
    <w:rsid w:val="00B64D29"/>
    <w:rsid w:val="00BF25A4"/>
    <w:rsid w:val="00C21018"/>
    <w:rsid w:val="00CC7037"/>
    <w:rsid w:val="00D6237C"/>
    <w:rsid w:val="00E63B15"/>
    <w:rsid w:val="00E94E5D"/>
    <w:rsid w:val="00F06A1B"/>
    <w:rsid w:val="00F8363B"/>
    <w:rsid w:val="00FD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D7BB4"/>
  <w15:chartTrackingRefBased/>
  <w15:docId w15:val="{9ACB093F-8603-DB40-9D87-508995613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63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63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63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63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63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63B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63B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63B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63B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63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63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63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63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63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63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63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63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63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63B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63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63B1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63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63B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63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63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63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63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63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63B1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63B1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styleId="Hipervnculo">
    <w:name w:val="Hyperlink"/>
    <w:basedOn w:val="Fuentedeprrafopredeter"/>
    <w:uiPriority w:val="99"/>
    <w:unhideWhenUsed/>
    <w:rsid w:val="000A319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A3197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9C1657"/>
  </w:style>
  <w:style w:type="character" w:styleId="Refdecomentario">
    <w:name w:val="annotation reference"/>
    <w:basedOn w:val="Fuentedeprrafopredeter"/>
    <w:uiPriority w:val="99"/>
    <w:semiHidden/>
    <w:unhideWhenUsed/>
    <w:rsid w:val="00B5237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5237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5237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5237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523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5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.seclz@secretsresort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tournaux@caleromarinas.com" TargetMode="External"/><Relationship Id="rId5" Type="http://schemas.openxmlformats.org/officeDocument/2006/relationships/hyperlink" Target="https://redpromar.org/report-sightin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3</Pages>
  <Words>867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hernandez machado</dc:creator>
  <cp:keywords/>
  <dc:description/>
  <cp:lastModifiedBy>PUERTO CALERO MARINAS</cp:lastModifiedBy>
  <cp:revision>16</cp:revision>
  <dcterms:created xsi:type="dcterms:W3CDTF">2025-05-16T07:47:00Z</dcterms:created>
  <dcterms:modified xsi:type="dcterms:W3CDTF">2026-05-28T07:20:00Z</dcterms:modified>
</cp:coreProperties>
</file>